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4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742"/>
        <w:gridCol w:w="4698"/>
      </w:tblGrid>
      <w:tr>
        <w:tc>
          <w:tcPr>
            <w:tcW w:type="dxa" w:w="57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6B7280"/>
                <w:sz w:val="32"/>
                <w:szCs w:val="32"/>
              </w:rPr>
              <w:t xml:space="preserve">[Your Business Name]</w:t>
            </w:r>
          </w:p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color w:val="6B7280"/>
                <w:sz w:val="20"/>
                <w:szCs w:val="20"/>
              </w:rPr>
              <w:t xml:space="preserve">[Street address]</w:t>
            </w:r>
          </w:p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color w:val="6B7280"/>
                <w:sz w:val="20"/>
                <w:szCs w:val="20"/>
              </w:rPr>
              <w:t xml:space="preserve">[City, State ZIP]</w:t>
            </w:r>
          </w:p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color w:val="6B7280"/>
                <w:sz w:val="20"/>
                <w:szCs w:val="20"/>
              </w:rPr>
              <w:t xml:space="preserve">[Email] · [Phone]</w:t>
            </w:r>
          </w:p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color w:val="6B7280"/>
                <w:sz w:val="20"/>
                <w:szCs w:val="20"/>
              </w:rPr>
              <w:t xml:space="preserve">[License # / Tax ID]</w:t>
            </w:r>
          </w:p>
        </w:tc>
        <w:tc>
          <w:tcPr>
            <w:tcW w:type="dxa" w:w="46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12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1E40AF"/>
                <w:sz w:val="52"/>
                <w:szCs w:val="52"/>
              </w:rPr>
              <w:t xml:space="preserve">ESTIMATE</w:t>
            </w:r>
          </w:p>
          <w:p>
            <w:pPr>
              <w:spacing w:after="2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B7280"/>
                <w:sz w:val="20"/>
                <w:szCs w:val="20"/>
              </w:rPr>
              <w:t xml:space="preserve">Estimate #:  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EST-0001</w:t>
            </w:r>
          </w:p>
          <w:p>
            <w:pPr>
              <w:spacing w:after="2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B7280"/>
                <w:sz w:val="20"/>
                <w:szCs w:val="20"/>
              </w:rPr>
              <w:t xml:space="preserve">Date:  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__________</w:t>
            </w:r>
          </w:p>
          <w:p>
            <w:pPr>
              <w:spacing w:after="2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6B7280"/>
                <w:sz w:val="20"/>
                <w:szCs w:val="20"/>
              </w:rPr>
              <w:t xml:space="preserve">Valid until:  </w:t>
            </w:r>
            <w:r>
              <w:rPr>
                <w:rFonts w:ascii="Calibri" w:cs="Calibri" w:eastAsia="Calibri" w:hAnsi="Calibri"/>
                <w:sz w:val="20"/>
                <w:szCs w:val="20"/>
              </w:rPr>
              <w:t xml:space="preserve">__________</w:t>
            </w:r>
          </w:p>
        </w:tc>
      </w:tr>
    </w:tbl>
    <w:tbl>
      <w:tblPr>
        <w:tblW w:type="dxa" w:w="104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742"/>
        <w:gridCol w:w="4698"/>
      </w:tblGrid>
      <w:tr>
        <w:tc>
          <w:tcPr>
            <w:tcW w:type="dxa" w:w="574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 w:before="280"/>
            </w:pPr>
            <w:r>
              <w:rPr>
                <w:rFonts w:ascii="Calibri" w:cs="Calibri" w:eastAsia="Calibri" w:hAnsi="Calibri"/>
                <w:b/>
                <w:bCs/>
                <w:color w:val="1E40AF"/>
                <w:sz w:val="18"/>
                <w:szCs w:val="18"/>
              </w:rPr>
              <w:t xml:space="preserve">PREPARED FOR</w:t>
            </w:r>
          </w:p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6B7280"/>
                <w:sz w:val="20"/>
                <w:szCs w:val="20"/>
              </w:rPr>
              <w:t xml:space="preserve">[Customer name]</w:t>
            </w:r>
          </w:p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6B7280"/>
                <w:sz w:val="20"/>
                <w:szCs w:val="20"/>
              </w:rPr>
              <w:t xml:space="preserve">[Street address]</w:t>
            </w:r>
          </w:p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6B7280"/>
                <w:sz w:val="20"/>
                <w:szCs w:val="20"/>
              </w:rPr>
              <w:t xml:space="preserve">[City, State ZIP]</w:t>
            </w:r>
          </w:p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6B7280"/>
                <w:sz w:val="20"/>
                <w:szCs w:val="20"/>
              </w:rPr>
              <w:t xml:space="preserve">[Email / phone]</w:t>
            </w:r>
          </w:p>
        </w:tc>
        <w:tc>
          <w:tcPr>
            <w:tcW w:type="dxa" w:w="469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 w:before="280"/>
            </w:pPr>
            <w:r>
              <w:rPr>
                <w:rFonts w:ascii="Calibri" w:cs="Calibri" w:eastAsia="Calibri" w:hAnsi="Calibri"/>
                <w:b/>
                <w:bCs/>
                <w:color w:val="1E40AF"/>
                <w:sz w:val="18"/>
                <w:szCs w:val="18"/>
              </w:rPr>
              <w:t xml:space="preserve">JOB</w:t>
            </w:r>
          </w:p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111827"/>
                <w:sz w:val="20"/>
                <w:szCs w:val="20"/>
              </w:rPr>
              <w:t xml:space="preserve">Hall bathroom remodel</w:t>
            </w:r>
          </w:p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color w:val="6B7280"/>
                <w:sz w:val="20"/>
                <w:szCs w:val="20"/>
              </w:rPr>
              <w:t xml:space="preserve">[Job site address]</w:t>
            </w:r>
          </w:p>
        </w:tc>
      </w:tr>
    </w:tbl>
    <w:p>
      <w:pPr>
        <w:spacing w:after="60" w:before="280"/>
      </w:pPr>
      <w:r>
        <w:rPr>
          <w:rFonts w:ascii="Calibri" w:cs="Calibri" w:eastAsia="Calibri" w:hAnsi="Calibri"/>
          <w:b/>
          <w:bCs/>
          <w:color w:val="1E40AF"/>
          <w:sz w:val="18"/>
          <w:szCs w:val="18"/>
        </w:rPr>
        <w:t xml:space="preserve">SCOPE OF WORK</w:t>
      </w:r>
    </w:p>
    <w:p>
      <w:pPr>
        <w:spacing w:after="40" w:before="0"/>
        <w:jc w:val="left"/>
      </w:pPr>
      <w:r>
        <w:rPr>
          <w:rFonts w:ascii="Calibri" w:cs="Calibri" w:eastAsia="Calibri" w:hAnsi="Calibri"/>
          <w:color w:val="374151"/>
          <w:sz w:val="20"/>
          <w:szCs w:val="20"/>
        </w:rPr>
        <w:t xml:space="preserve">Gut and remodel the hall bathroom: remove existing finishes, replace shower valve and drain, waterproof and tile the shower and floor, install new vanity, toilet and fixtures, patch and paint.</w:t>
      </w:r>
    </w:p>
    <w:p>
      <w:pPr>
        <w:spacing w:after="160"/>
      </w:pPr>
    </w:p>
    <w:tbl>
      <w:tblPr>
        <w:tblW w:type="dxa" w:w="10440"/>
        <w:tblBorders>
          <w:top w:val="none" w:color="FFFFFF" w:sz="0"/>
          <w:left w:val="none" w:color="FFFFFF" w:sz="0"/>
          <w:bottom w:val="single" w:color="E5E7EB" w:sz="4"/>
          <w:right w:val="none" w:color="FFFFFF" w:sz="0"/>
          <w:insideH w:val="single" w:color="E5E7EB" w:sz="4"/>
          <w:insideV w:val="none" w:color="FFFFFF" w:sz="0"/>
        </w:tblBorders>
        <w:tblLayout w:type="fixed"/>
      </w:tblPr>
      <w:tblGrid>
        <w:gridCol w:w="5429"/>
        <w:gridCol w:w="1044"/>
        <w:gridCol w:w="1044"/>
        <w:gridCol w:w="1357"/>
        <w:gridCol w:w="1566"/>
      </w:tblGrid>
      <w:tr>
        <w:trPr>
          <w:tblHeader/>
        </w:trPr>
        <w:tc>
          <w:tcPr>
            <w:tcW w:type="dxa" w:w="54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40A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Description</w:t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40A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Qty</w:t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40A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Unit</w:t>
            </w:r>
          </w:p>
        </w:tc>
        <w:tc>
          <w:tcPr>
            <w:tcW w:type="dxa" w:w="13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40A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Rate</w:t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40A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Amount</w:t>
            </w:r>
          </w:p>
        </w:tc>
      </w:tr>
      <w:tr>
        <w:trPr>
          <w:trHeight w:val="340" w:hRule="atLeast"/>
        </w:trPr>
        <w:tc>
          <w:tcPr>
            <w:tcW w:type="dxa" w:w="542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Demolition and haul-away</w:t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lot</w:t>
            </w:r>
          </w:p>
        </w:tc>
        <w:tc>
          <w:tcPr>
            <w:tcW w:type="dxa" w:w="1357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42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Plumbing: new valve, drain and supply lines</w:t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lot</w:t>
            </w:r>
          </w:p>
        </w:tc>
        <w:tc>
          <w:tcPr>
            <w:tcW w:type="dxa" w:w="1357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42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Tile: shower walls and floor, labor</w:t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sq ft</w:t>
            </w:r>
          </w:p>
        </w:tc>
        <w:tc>
          <w:tcPr>
            <w:tcW w:type="dxa" w:w="1357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42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Tile allowance (customer selects)</w:t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sq ft</w:t>
            </w:r>
          </w:p>
        </w:tc>
        <w:tc>
          <w:tcPr>
            <w:tcW w:type="dxa" w:w="1357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42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Vanity, toilet and fixtures, install</w:t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lot</w:t>
            </w:r>
          </w:p>
        </w:tc>
        <w:tc>
          <w:tcPr>
            <w:tcW w:type="dxa" w:w="1357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42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Fixture allowance</w:t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lot</w:t>
            </w:r>
          </w:p>
        </w:tc>
        <w:tc>
          <w:tcPr>
            <w:tcW w:type="dxa" w:w="1357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42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57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42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57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42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57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42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57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42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57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42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57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/>
            </w:r>
          </w:p>
        </w:tc>
      </w:tr>
    </w:tbl>
    <w:p>
      <w:pPr>
        <w:spacing w:after="160"/>
      </w:pPr>
    </w:p>
    <w:tbl>
      <w:tblPr>
        <w:tblW w:type="dxa" w:w="104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429"/>
        <w:gridCol w:w="5011"/>
      </w:tblGrid>
      <w:tr>
        <w:tc>
          <w:tcPr>
            <w:tcW w:type="dxa" w:w="54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60" w:before="280"/>
            </w:pPr>
            <w:r>
              <w:rPr>
                <w:rFonts w:ascii="Calibri" w:cs="Calibri" w:eastAsia="Calibri" w:hAnsi="Calibri"/>
                <w:b/>
                <w:bCs/>
                <w:color w:val="1E40AF"/>
                <w:sz w:val="18"/>
                <w:szCs w:val="18"/>
              </w:rPr>
              <w:t xml:space="preserve">NOTES</w:t>
            </w:r>
          </w:p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color w:val="6B7280"/>
                <w:sz w:val="20"/>
                <w:szCs w:val="20"/>
              </w:rPr>
              <w:t xml:space="preserve">A note to your customer, payment methods or schedule.</w:t>
            </w:r>
          </w:p>
        </w:tc>
        <w:tc>
          <w:tcPr>
            <w:tcW w:type="dxa" w:w="50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tbl>
            <w:tblPr>
              <w:tblW w:type="dxa" w:w="4800"/>
              <w:tblBorders>
                <w:top w:val="none" w:color="FFFFFF" w:sz="0"/>
                <w:left w:val="none" w:color="FFFFFF" w:sz="0"/>
                <w:bottom w:val="single" w:color="E5E7EB" w:sz="4"/>
                <w:right w:val="none" w:color="FFFFFF" w:sz="0"/>
                <w:insideH w:val="single" w:color="E5E7EB" w:sz="4"/>
                <w:insideV w:val="none" w:color="FFFFFF" w:sz="0"/>
              </w:tblBorders>
              <w:tblLayout w:type="fixed"/>
            </w:tblPr>
            <w:tblGrid>
              <w:gridCol w:w="2880"/>
              <w:gridCol w:w="1920"/>
            </w:tblGrid>
            <w:tr>
              <w:tc>
                <w:tcPr>
                  <w:tcW w:type="dxa" w:w="2880"/>
                  <w:tcBorders>
                    <w:top w:val="none" w:color="FFFFFF" w:sz="0"/>
                    <w:left w:val="none" w:color="FFFFFF" w:sz="0"/>
                    <w:bottom w:val="single" w:color="E5E7EB" w:sz="4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374151"/>
                      <w:sz w:val="20"/>
                      <w:szCs w:val="20"/>
                    </w:rPr>
                    <w:t xml:space="preserve">Subtotal</w:t>
                  </w:r>
                </w:p>
              </w:tc>
              <w:tc>
                <w:tcPr>
                  <w:tcW w:type="dxa" w:w="1920"/>
                  <w:tcBorders>
                    <w:top w:val="none" w:color="FFFFFF" w:sz="0"/>
                    <w:left w:val="none" w:color="FFFFFF" w:sz="0"/>
                    <w:bottom w:val="single" w:color="E5E7EB" w:sz="4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sz w:val="20"/>
                      <w:szCs w:val="20"/>
                    </w:rPr>
                    <w:t xml:space="preserve"/>
                  </w:r>
                </w:p>
              </w:tc>
            </w:tr>
            <w:tr>
              <w:tc>
                <w:tcPr>
                  <w:tcW w:type="dxa" w:w="2880"/>
                  <w:tcBorders>
                    <w:top w:val="none" w:color="FFFFFF" w:sz="0"/>
                    <w:left w:val="none" w:color="FFFFFF" w:sz="0"/>
                    <w:bottom w:val="single" w:color="E5E7EB" w:sz="4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374151"/>
                      <w:sz w:val="20"/>
                      <w:szCs w:val="20"/>
                    </w:rPr>
                    <w:t xml:space="preserve">Discount</w:t>
                  </w:r>
                </w:p>
              </w:tc>
              <w:tc>
                <w:tcPr>
                  <w:tcW w:type="dxa" w:w="1920"/>
                  <w:tcBorders>
                    <w:top w:val="none" w:color="FFFFFF" w:sz="0"/>
                    <w:left w:val="none" w:color="FFFFFF" w:sz="0"/>
                    <w:bottom w:val="single" w:color="E5E7EB" w:sz="4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sz w:val="20"/>
                      <w:szCs w:val="20"/>
                    </w:rPr>
                    <w:t xml:space="preserve"/>
                  </w:r>
                </w:p>
              </w:tc>
            </w:tr>
            <w:tr>
              <w:tc>
                <w:tcPr>
                  <w:tcW w:type="dxa" w:w="2880"/>
                  <w:tcBorders>
                    <w:top w:val="none" w:color="FFFFFF" w:sz="0"/>
                    <w:left w:val="none" w:color="FFFFFF" w:sz="0"/>
                    <w:bottom w:val="single" w:color="E5E7EB" w:sz="4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color w:val="374151"/>
                      <w:sz w:val="20"/>
                      <w:szCs w:val="20"/>
                    </w:rPr>
                    <w:t xml:space="preserve">Tax (__%)</w:t>
                  </w:r>
                </w:p>
              </w:tc>
              <w:tc>
                <w:tcPr>
                  <w:tcW w:type="dxa" w:w="1920"/>
                  <w:tcBorders>
                    <w:top w:val="none" w:color="FFFFFF" w:sz="0"/>
                    <w:left w:val="none" w:color="FFFFFF" w:sz="0"/>
                    <w:bottom w:val="single" w:color="E5E7EB" w:sz="4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Calibri" w:cs="Calibri" w:eastAsia="Calibri" w:hAnsi="Calibri"/>
                      <w:b w:val="false"/>
                      <w:bCs w:val="false"/>
                      <w:sz w:val="20"/>
                      <w:szCs w:val="20"/>
                    </w:rPr>
                    <w:t xml:space="preserve"/>
                  </w:r>
                </w:p>
              </w:tc>
            </w:tr>
            <w:tr>
              <w:tc>
                <w:tcPr>
                  <w:tcW w:type="dxa" w:w="28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E40AF" w:color="auto" w:val="clear"/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z w:val="22"/>
                      <w:szCs w:val="22"/>
                    </w:rPr>
                    <w:t xml:space="preserve">Estimate total</w:t>
                  </w:r>
                </w:p>
              </w:tc>
              <w:tc>
                <w:tcPr>
                  <w:tcW w:type="dxa" w:w="19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E40AF" w:color="auto" w:val="clear"/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FFFFFF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c>
                <w:tcPr>
                  <w:tcW w:type="dxa" w:w="2880"/>
                  <w:tcBorders>
                    <w:top w:val="none" w:color="FFFFFF" w:sz="0"/>
                    <w:left w:val="none" w:color="FFFFFF" w:sz="0"/>
                    <w:bottom w:val="single" w:color="E5E7EB" w:sz="4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Calibri" w:cs="Calibri" w:eastAsia="Calibri" w:hAnsi="Calibri"/>
                      <w:b/>
                      <w:bCs/>
                      <w:color w:val="374151"/>
                      <w:sz w:val="20"/>
                      <w:szCs w:val="20"/>
                    </w:rPr>
                    <w:t xml:space="preserve">Deposit due on acceptance</w:t>
                  </w:r>
                </w:p>
              </w:tc>
              <w:tc>
                <w:tcPr>
                  <w:tcW w:type="dxa" w:w="1920"/>
                  <w:tcBorders>
                    <w:top w:val="none" w:color="FFFFFF" w:sz="0"/>
                    <w:left w:val="none" w:color="FFFFFF" w:sz="0"/>
                    <w:bottom w:val="single" w:color="E5E7EB" w:sz="4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</w:tcPr>
                <w:p>
                  <w:pPr>
                    <w:spacing w:after="0" w:before="0"/>
                    <w:jc w:val="right"/>
                  </w:pPr>
                  <w:r>
                    <w:rPr>
                      <w:rFonts w:ascii="Calibri" w:cs="Calibri" w:eastAsia="Calibri" w:hAnsi="Calibri"/>
                      <w:b/>
                      <w:bCs/>
                      <w:sz w:val="20"/>
                      <w:szCs w:val="20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before="240"/>
      </w:pPr>
    </w:p>
    <w:tbl>
      <w:tblPr>
        <w:tblW w:type="dxa" w:w="10440"/>
        <w:tblBorders>
          <w:top w:val="none" w:color="FFFFFF" w:sz="0"/>
          <w:left w:val="none" w:color="FFFFFF" w:sz="0"/>
          <w:bottom w:val="single" w:color="E5E7EB" w:sz="4"/>
          <w:right w:val="none" w:color="FFFFFF" w:sz="0"/>
          <w:insideH w:val="single" w:color="E5E7EB" w:sz="4"/>
          <w:insideV w:val="none" w:color="FFFFFF" w:sz="0"/>
        </w:tblBorders>
        <w:tblLayout w:type="fixed"/>
      </w:tblPr>
      <w:tblGrid>
        <w:gridCol w:w="5429"/>
        <w:gridCol w:w="1044"/>
        <w:gridCol w:w="1044"/>
        <w:gridCol w:w="1357"/>
        <w:gridCol w:w="1566"/>
      </w:tblGrid>
      <w:tr>
        <w:trPr>
          <w:tblHeader/>
        </w:trPr>
        <w:tc>
          <w:tcPr>
            <w:tcW w:type="dxa" w:w="54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40A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Optional items (not included in the total)</w:t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40A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Qty</w:t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40A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Unit</w:t>
            </w:r>
          </w:p>
        </w:tc>
        <w:tc>
          <w:tcPr>
            <w:tcW w:type="dxa" w:w="135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40A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Rate</w:t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40AF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Amount</w:t>
            </w:r>
          </w:p>
        </w:tc>
      </w:tr>
      <w:tr>
        <w:trPr>
          <w:trHeight w:val="340" w:hRule="atLeast"/>
        </w:trPr>
        <w:tc>
          <w:tcPr>
            <w:tcW w:type="dxa" w:w="542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Heated floor mat and thermostat</w:t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ea</w:t>
            </w:r>
          </w:p>
        </w:tc>
        <w:tc>
          <w:tcPr>
            <w:tcW w:type="dxa" w:w="1357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42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57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shd w:fill="F9FAFB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429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357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66"/>
            <w:tcBorders>
              <w:top w:val="none" w:color="FFFFFF" w:sz="0"/>
              <w:left w:val="none" w:color="FFFFFF" w:sz="0"/>
              <w:bottom w:val="single" w:color="E5E7EB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/>
            </w:r>
          </w:p>
        </w:tc>
      </w:tr>
    </w:tbl>
    <w:p>
      <w:pPr>
        <w:spacing w:after="60" w:before="280"/>
      </w:pPr>
      <w:r>
        <w:rPr>
          <w:rFonts w:ascii="Calibri" w:cs="Calibri" w:eastAsia="Calibri" w:hAnsi="Calibri"/>
          <w:b/>
          <w:bCs/>
          <w:color w:val="1E40AF"/>
          <w:sz w:val="18"/>
          <w:szCs w:val="18"/>
        </w:rPr>
        <w:t xml:space="preserve">EXCLUSIONS</w:t>
      </w:r>
    </w:p>
    <w:p>
      <w:pPr>
        <w:spacing w:after="40" w:before="0"/>
        <w:jc w:val="left"/>
      </w:pPr>
      <w:r>
        <w:rPr>
          <w:rFonts w:ascii="Calibri" w:cs="Calibri" w:eastAsia="Calibri" w:hAnsi="Calibri"/>
          <w:color w:val="374151"/>
          <w:sz w:val="20"/>
          <w:szCs w:val="20"/>
        </w:rPr>
        <w:t xml:space="preserve">Hidden rot, mold or code corrections found after demolition (quoted separately), relocating walls, electrical panel upgrades.</w:t>
      </w:r>
    </w:p>
    <w:p>
      <w:pPr>
        <w:spacing w:after="60" w:before="280"/>
      </w:pPr>
      <w:r>
        <w:rPr>
          <w:rFonts w:ascii="Calibri" w:cs="Calibri" w:eastAsia="Calibri" w:hAnsi="Calibri"/>
          <w:b/>
          <w:bCs/>
          <w:color w:val="1E40AF"/>
          <w:sz w:val="18"/>
          <w:szCs w:val="18"/>
        </w:rPr>
        <w:t xml:space="preserve">TERMS</w:t>
      </w:r>
    </w:p>
    <w:p>
      <w:pPr>
        <w:spacing w:after="40" w:before="0"/>
        <w:jc w:val="left"/>
      </w:pPr>
      <w:r>
        <w:rPr>
          <w:rFonts w:ascii="Calibri" w:cs="Calibri" w:eastAsia="Calibri" w:hAnsi="Calibri"/>
          <w:color w:val="374151"/>
          <w:sz w:val="20"/>
          <w:szCs w:val="20"/>
        </w:rPr>
        <w:t xml:space="preserve">This estimate is based on the scope described above and is valid until the date shown. Work outside this scope will be quoted as a written change order before it starts. Payment: deposit on acceptance, balance due on completion.</w:t>
      </w:r>
    </w:p>
    <w:p>
      <w:pPr>
        <w:spacing w:after="60" w:before="280"/>
      </w:pPr>
      <w:r>
        <w:rPr>
          <w:rFonts w:ascii="Calibri" w:cs="Calibri" w:eastAsia="Calibri" w:hAnsi="Calibri"/>
          <w:b/>
          <w:bCs/>
          <w:color w:val="1E40AF"/>
          <w:sz w:val="18"/>
          <w:szCs w:val="18"/>
        </w:rPr>
        <w:t xml:space="preserve">ACCEPTANCE</w:t>
      </w:r>
    </w:p>
    <w:p>
      <w:pPr>
        <w:spacing w:after="40" w:before="0"/>
        <w:jc w:val="left"/>
      </w:pPr>
      <w:r>
        <w:rPr>
          <w:rFonts w:ascii="Calibri" w:cs="Calibri" w:eastAsia="Calibri" w:hAnsi="Calibri"/>
          <w:color w:val="374151"/>
          <w:sz w:val="20"/>
          <w:szCs w:val="20"/>
        </w:rPr>
        <w:t xml:space="preserve">By signing below, the customer accepts this estimate, its scope and terms, and authorizes the work.</w:t>
      </w:r>
    </w:p>
    <w:p>
      <w:pPr>
        <w:spacing w:after="200"/>
      </w:pPr>
    </w:p>
    <w:tbl>
      <w:tblPr>
        <w:tblW w:type="dxa" w:w="104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220"/>
        <w:gridCol w:w="1044"/>
        <w:gridCol w:w="4176"/>
      </w:tblGrid>
      <w:tr>
        <w:tc>
          <w:tcPr>
            <w:tcW w:type="dxa" w:w="5220"/>
            <w:tcBorders>
              <w:top w:val="none" w:color="FFFFFF" w:sz="0"/>
              <w:left w:val="none" w:color="FFFFFF" w:sz="0"/>
              <w:bottom w:val="single" w:color="111827" w:sz="6"/>
              <w:right w:val="none" w:color="FFFFFF" w:sz="0"/>
            </w:tcBorders>
            <w:vAlign w:val="bottom"/>
          </w:tcPr>
          <w:p>
            <w:pPr>
              <w:spacing w:after="0" w:before="40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 </w:t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4176"/>
            <w:tcBorders>
              <w:top w:val="none" w:color="FFFFFF" w:sz="0"/>
              <w:left w:val="none" w:color="FFFFFF" w:sz="0"/>
              <w:bottom w:val="single" w:color="111827" w:sz="6"/>
              <w:right w:val="none" w:color="FFFFFF" w:sz="0"/>
            </w:tcBorders>
            <w:vAlign w:val="bottom"/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2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color w:val="6B7280"/>
                <w:sz w:val="16"/>
                <w:szCs w:val="16"/>
              </w:rPr>
              <w:t xml:space="preserve">Customer signature</w:t>
            </w:r>
          </w:p>
        </w:tc>
        <w:tc>
          <w:tcPr>
            <w:tcW w:type="dxa" w:w="10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/>
            </w:r>
          </w:p>
        </w:tc>
        <w:tc>
          <w:tcPr>
            <w:tcW w:type="dxa" w:w="41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Calibri" w:cs="Calibri" w:eastAsia="Calibri" w:hAnsi="Calibri"/>
                <w:color w:val="6B7280"/>
                <w:sz w:val="16"/>
                <w:szCs w:val="16"/>
              </w:rPr>
              <w:t xml:space="preserve">Date</w:t>
            </w:r>
          </w:p>
        </w:tc>
      </w:tr>
    </w:tbl>
    <w:p>
      <w:pPr>
        <w:spacing w:after="40" w:before="300"/>
        <w:jc w:val="left"/>
      </w:pPr>
      <w:r>
        <w:rPr>
          <w:rFonts w:ascii="Calibri" w:cs="Calibri" w:eastAsia="Calibri" w:hAnsi="Calibri"/>
          <w:color w:val="6B7280"/>
          <w:sz w:val="20"/>
          <w:szCs w:val="20"/>
        </w:rPr>
        <w:t xml:space="preserve">Printed name: ______________________________</w:t>
      </w:r>
    </w:p>
    <w:p>
      <w:pPr>
        <w:spacing w:after="0" w:before="400"/>
        <w:jc w:val="center"/>
      </w:pPr>
      <w:r>
        <w:rPr>
          <w:rFonts w:ascii="Calibri" w:cs="Calibri" w:eastAsia="Calibri" w:hAnsi="Calibri"/>
          <w:color w:val="9CA3AF"/>
          <w:sz w:val="14"/>
          <w:szCs w:val="14"/>
        </w:rPr>
        <w:t xml:space="preserve">Made with Estimate Templates · estimatetemplates.com</w:t>
      </w:r>
    </w:p>
    <w:sectPr>
      <w:pgSz w:w="12240" w:h="15840" w:orient="portrait"/>
      <w:pgMar w:top="720" w:right="900" w:bottom="72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Estimate template</dc:title>
  <dc:creator>Estimate Templates</dc:creator>
  <cp:lastModifiedBy>Un-named</cp:lastModifiedBy>
  <cp:revision>1</cp:revision>
  <dcterms:created xsi:type="dcterms:W3CDTF">2026-10-13T12:06:57.440Z</dcterms:created>
  <dcterms:modified xsi:type="dcterms:W3CDTF">2026-10-13T12:06:57.440Z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